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CE" w:rsidRPr="00D81E08" w:rsidRDefault="009F1CCE" w:rsidP="00C04E5C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D81E08">
        <w:rPr>
          <w:b/>
          <w:sz w:val="28"/>
          <w:szCs w:val="28"/>
        </w:rPr>
        <w:t>одержани</w:t>
      </w:r>
      <w:r>
        <w:rPr>
          <w:b/>
          <w:sz w:val="28"/>
          <w:szCs w:val="28"/>
        </w:rPr>
        <w:t>е</w:t>
      </w:r>
      <w:r w:rsidRPr="00D81E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</w:t>
      </w:r>
      <w:r w:rsidRPr="00614822">
        <w:rPr>
          <w:b/>
          <w:sz w:val="28"/>
          <w:szCs w:val="28"/>
        </w:rPr>
        <w:t>ебно-методического комплекса дисциплины</w:t>
      </w:r>
      <w:r w:rsidR="00316F0C">
        <w:rPr>
          <w:b/>
          <w:sz w:val="28"/>
          <w:szCs w:val="28"/>
        </w:rPr>
        <w:t xml:space="preserve"> « ВИЯ, </w:t>
      </w:r>
      <w:proofErr w:type="spellStart"/>
      <w:r w:rsidR="00316F0C">
        <w:rPr>
          <w:b/>
          <w:sz w:val="28"/>
          <w:szCs w:val="28"/>
        </w:rPr>
        <w:t>ур</w:t>
      </w:r>
      <w:proofErr w:type="spellEnd"/>
      <w:r w:rsidR="00316F0C">
        <w:rPr>
          <w:b/>
          <w:sz w:val="28"/>
          <w:szCs w:val="28"/>
        </w:rPr>
        <w:t>. А2( немецкий</w:t>
      </w:r>
      <w:bookmarkStart w:id="0" w:name="_GoBack"/>
      <w:bookmarkEnd w:id="0"/>
      <w:r w:rsidR="00316F0C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»</w:t>
      </w:r>
    </w:p>
    <w:p w:rsidR="009F1CCE" w:rsidRPr="00D81E08" w:rsidRDefault="009F1CCE" w:rsidP="00C04E5C">
      <w:pPr>
        <w:ind w:firstLine="540"/>
        <w:jc w:val="center"/>
      </w:pPr>
      <w:r w:rsidRPr="00D81E08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r w:rsidRPr="00D81E08">
        <w:rPr>
          <w:sz w:val="28"/>
          <w:szCs w:val="28"/>
        </w:rPr>
        <w:t xml:space="preserve"> Ф. 4-30</w:t>
      </w:r>
    </w:p>
    <w:p w:rsidR="009F1CCE" w:rsidRPr="00D81E08" w:rsidRDefault="009F1CCE" w:rsidP="00C04E5C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 xml:space="preserve">№ </w:t>
            </w:r>
            <w:proofErr w:type="gramStart"/>
            <w:r w:rsidRPr="00D81E08">
              <w:t>п</w:t>
            </w:r>
            <w:proofErr w:type="gramEnd"/>
            <w:r w:rsidRPr="00D81E08">
              <w:t>/п</w:t>
            </w:r>
          </w:p>
        </w:tc>
        <w:tc>
          <w:tcPr>
            <w:tcW w:w="5552" w:type="dxa"/>
          </w:tcPr>
          <w:p w:rsidR="009F1CCE" w:rsidRPr="00D81E08" w:rsidRDefault="009F1CCE" w:rsidP="006858A5">
            <w:pPr>
              <w:jc w:val="center"/>
            </w:pPr>
            <w:r w:rsidRPr="00D81E08">
              <w:t>Перечень документов</w:t>
            </w:r>
          </w:p>
        </w:tc>
        <w:tc>
          <w:tcPr>
            <w:tcW w:w="3191" w:type="dxa"/>
          </w:tcPr>
          <w:p w:rsidR="009F1CCE" w:rsidRPr="00D81E08" w:rsidRDefault="009F1CCE" w:rsidP="006858A5">
            <w:pPr>
              <w:jc w:val="center"/>
            </w:pPr>
            <w:r w:rsidRPr="00D81E08">
              <w:t>Примечание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Типовая учебная программа (копия)</w:t>
            </w:r>
          </w:p>
        </w:tc>
        <w:tc>
          <w:tcPr>
            <w:tcW w:w="3191" w:type="dxa"/>
          </w:tcPr>
          <w:p w:rsidR="009F1CCE" w:rsidRPr="00587C13" w:rsidRDefault="009F1CCE" w:rsidP="006858A5">
            <w:pPr>
              <w:rPr>
                <w:lang w:val="en-US"/>
              </w:rPr>
            </w:pPr>
            <w:r>
              <w:rPr>
                <w:lang w:val="en-US"/>
              </w:rPr>
              <w:t>48-78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Рабочая учебная программа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3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Программа обучения по дисциплине (</w:t>
            </w:r>
            <w:r w:rsidRPr="00D81E08">
              <w:rPr>
                <w:lang w:val="en-US"/>
              </w:rPr>
              <w:t>Syllabus</w:t>
            </w:r>
            <w:r w:rsidRPr="00D81E08">
              <w:t>)</w:t>
            </w:r>
            <w:proofErr w:type="gramStart"/>
            <w:r w:rsidRPr="00D81E08">
              <w:t>для</w:t>
            </w:r>
            <w:proofErr w:type="gramEnd"/>
            <w:r w:rsidRPr="00D81E08">
              <w:t xml:space="preserve"> обучающегося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4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5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 xml:space="preserve">Лекционный комплекс 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6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7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8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9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10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Материалы по контролю и оценке учебных достижений обучающихся (письменные контрол</w:t>
            </w:r>
            <w:proofErr w:type="gramStart"/>
            <w:r w:rsidRPr="00D81E08">
              <w:t>ь-</w:t>
            </w:r>
            <w:proofErr w:type="gramEnd"/>
            <w:r w:rsidRPr="00D81E08">
              <w:t xml:space="preserve"> </w:t>
            </w:r>
            <w:proofErr w:type="spellStart"/>
            <w:r w:rsidRPr="00D81E08">
              <w:t>ные</w:t>
            </w:r>
            <w:proofErr w:type="spellEnd"/>
            <w:r w:rsidRPr="00D81E08">
              <w:t xml:space="preserve"> задания, тестовые задания, вопросы к рубеж- </w:t>
            </w:r>
            <w:proofErr w:type="spellStart"/>
            <w:r w:rsidRPr="00D81E08">
              <w:t>ным</w:t>
            </w:r>
            <w:proofErr w:type="spellEnd"/>
            <w:r w:rsidRPr="00D81E08">
              <w:t xml:space="preserve"> контролям, вопросы к экзаменам и др.)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11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Программное и мультимедийное сопровождение учебных занятий</w:t>
            </w:r>
          </w:p>
        </w:tc>
        <w:tc>
          <w:tcPr>
            <w:tcW w:w="3191" w:type="dxa"/>
          </w:tcPr>
          <w:p w:rsidR="009F1CCE" w:rsidRPr="00D81E08" w:rsidRDefault="009F1CCE" w:rsidP="006858A5">
            <w:r>
              <w:t>Не предусмотрено</w:t>
            </w:r>
          </w:p>
        </w:tc>
      </w:tr>
      <w:tr w:rsidR="009F1CCE" w:rsidRPr="00D81E08" w:rsidTr="006858A5">
        <w:tc>
          <w:tcPr>
            <w:tcW w:w="828" w:type="dxa"/>
          </w:tcPr>
          <w:p w:rsidR="009F1CCE" w:rsidRPr="00D81E08" w:rsidRDefault="009F1CCE" w:rsidP="006858A5">
            <w:pPr>
              <w:jc w:val="center"/>
            </w:pPr>
            <w:r w:rsidRPr="00D81E08">
              <w:t>12</w:t>
            </w:r>
          </w:p>
        </w:tc>
        <w:tc>
          <w:tcPr>
            <w:tcW w:w="5552" w:type="dxa"/>
          </w:tcPr>
          <w:p w:rsidR="009F1CCE" w:rsidRPr="00D81E08" w:rsidRDefault="009F1CCE" w:rsidP="006858A5">
            <w:r w:rsidRPr="00D81E08"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9F1CCE" w:rsidRPr="00D81E08" w:rsidRDefault="009F1CCE" w:rsidP="006858A5"/>
        </w:tc>
      </w:tr>
    </w:tbl>
    <w:p w:rsidR="009F1CCE" w:rsidRDefault="009F1CCE" w:rsidP="00C04E5C"/>
    <w:p w:rsidR="009F1CCE" w:rsidRDefault="009F1CCE"/>
    <w:sectPr w:rsidR="009F1CCE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4E5C"/>
    <w:rsid w:val="00316F0C"/>
    <w:rsid w:val="003C3815"/>
    <w:rsid w:val="003C6BE3"/>
    <w:rsid w:val="00587C13"/>
    <w:rsid w:val="00614822"/>
    <w:rsid w:val="006858A5"/>
    <w:rsid w:val="009F1CCE"/>
    <w:rsid w:val="00A913E5"/>
    <w:rsid w:val="00C04E5C"/>
    <w:rsid w:val="00CF2901"/>
    <w:rsid w:val="00D8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E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1098</Characters>
  <Application>Microsoft Office Word</Application>
  <DocSecurity>0</DocSecurity>
  <Lines>9</Lines>
  <Paragraphs>2</Paragraphs>
  <ScaleCrop>false</ScaleCrop>
  <Company>WolfishLair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Admin</cp:lastModifiedBy>
  <cp:revision>3</cp:revision>
  <dcterms:created xsi:type="dcterms:W3CDTF">2013-10-03T12:17:00Z</dcterms:created>
  <dcterms:modified xsi:type="dcterms:W3CDTF">2015-06-17T10:57:00Z</dcterms:modified>
</cp:coreProperties>
</file>